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7185" w14:textId="627DC153" w:rsidR="00BA7E74" w:rsidRPr="002F33AB" w:rsidRDefault="00642EBC" w:rsidP="00A22F36">
      <w:pPr>
        <w:pStyle w:val="Ttol1"/>
        <w:jc w:val="center"/>
      </w:pPr>
      <w:r>
        <w:t>Proposta</w:t>
      </w:r>
      <w:r w:rsidR="002F33AB" w:rsidRPr="002F33AB">
        <w:t xml:space="preserve"> de </w:t>
      </w:r>
      <w:r w:rsidR="00D84076">
        <w:t>r</w:t>
      </w:r>
      <w:r w:rsidR="002F33AB" w:rsidRPr="002F33AB">
        <w:t xml:space="preserve">econeixement i </w:t>
      </w:r>
      <w:r w:rsidR="00D84076">
        <w:t>t</w:t>
      </w:r>
      <w:r w:rsidR="002F33AB" w:rsidRPr="002F33AB">
        <w:t>ransf</w:t>
      </w:r>
      <w:r w:rsidR="002F33AB">
        <w:t>erè</w:t>
      </w:r>
      <w:r w:rsidR="00BA7E74" w:rsidRPr="002F33AB">
        <w:t xml:space="preserve">ncia de </w:t>
      </w:r>
      <w:r w:rsidR="00D84076">
        <w:t>c</w:t>
      </w:r>
      <w:r w:rsidR="00BA7E74" w:rsidRPr="002F33AB">
        <w:t>rèdits</w:t>
      </w:r>
    </w:p>
    <w:p w14:paraId="7F2BCEEF" w14:textId="77777777" w:rsidR="00BA7E74" w:rsidRPr="002F33AB" w:rsidRDefault="00BA7E74"/>
    <w:p w14:paraId="4EAE9BF0" w14:textId="77777777" w:rsidR="002720A0" w:rsidRPr="004C7576" w:rsidRDefault="002720A0" w:rsidP="002720A0">
      <w:pPr>
        <w:pBdr>
          <w:between w:val="single" w:sz="4" w:space="1" w:color="auto"/>
        </w:pBdr>
        <w:spacing w:after="100" w:line="240" w:lineRule="auto"/>
      </w:pPr>
      <w:r w:rsidRPr="004C7576">
        <w:t xml:space="preserve">Cognoms: </w:t>
      </w:r>
    </w:p>
    <w:p w14:paraId="1BA11C6F" w14:textId="77777777" w:rsidR="002720A0" w:rsidRPr="004C7576" w:rsidRDefault="002720A0" w:rsidP="002720A0">
      <w:pPr>
        <w:pBdr>
          <w:between w:val="single" w:sz="4" w:space="1" w:color="auto"/>
        </w:pBdr>
        <w:spacing w:after="100" w:line="240" w:lineRule="auto"/>
      </w:pPr>
      <w:r w:rsidRPr="004C7576">
        <w:t>Nom:</w:t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  <w:t xml:space="preserve">DNI: </w:t>
      </w:r>
    </w:p>
    <w:p w14:paraId="0ECC846D" w14:textId="77777777" w:rsidR="002720A0" w:rsidRPr="004C7576" w:rsidRDefault="002720A0" w:rsidP="002720A0">
      <w:pPr>
        <w:pBdr>
          <w:between w:val="single" w:sz="4" w:space="1" w:color="auto"/>
        </w:pBdr>
        <w:spacing w:after="100" w:line="240" w:lineRule="auto"/>
      </w:pPr>
      <w:r w:rsidRPr="004C7576">
        <w:t xml:space="preserve">Domicili: </w:t>
      </w:r>
    </w:p>
    <w:p w14:paraId="5701029E" w14:textId="77777777" w:rsidR="002720A0" w:rsidRPr="004C7576" w:rsidRDefault="002720A0" w:rsidP="002720A0">
      <w:pPr>
        <w:pBdr>
          <w:between w:val="single" w:sz="4" w:space="1" w:color="auto"/>
        </w:pBdr>
        <w:spacing w:after="100" w:line="240" w:lineRule="auto"/>
      </w:pPr>
      <w:r w:rsidRPr="004C7576">
        <w:t>Població:</w:t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</w:r>
      <w:r w:rsidRPr="004C7576">
        <w:tab/>
        <w:t xml:space="preserve">CP: </w:t>
      </w:r>
    </w:p>
    <w:p w14:paraId="5CCE4A01" w14:textId="77777777" w:rsidR="00BA7E74" w:rsidRPr="002F33AB" w:rsidRDefault="002720A0" w:rsidP="00BA7E74">
      <w:pPr>
        <w:pBdr>
          <w:between w:val="single" w:sz="4" w:space="1" w:color="auto"/>
        </w:pBdr>
        <w:spacing w:after="100" w:line="240" w:lineRule="auto"/>
      </w:pPr>
      <w:r w:rsidRPr="004C7576">
        <w:t>Telèfon:</w:t>
      </w:r>
      <w:r w:rsidRPr="004C7576">
        <w:tab/>
      </w:r>
      <w:r w:rsidRPr="004C7576">
        <w:tab/>
      </w:r>
      <w:r w:rsidRPr="004C7576">
        <w:tab/>
      </w:r>
      <w:r>
        <w:t>E-mail</w:t>
      </w:r>
      <w:r w:rsidRPr="004C7576">
        <w:t xml:space="preserve">: </w:t>
      </w:r>
    </w:p>
    <w:p w14:paraId="70F9E3B3" w14:textId="77777777" w:rsidR="00BA7E74" w:rsidRPr="002F33AB" w:rsidRDefault="00BA7E74" w:rsidP="003B7ADD">
      <w:pPr>
        <w:pBdr>
          <w:between w:val="single" w:sz="4" w:space="1" w:color="auto"/>
        </w:pBdr>
        <w:spacing w:after="0"/>
      </w:pPr>
    </w:p>
    <w:tbl>
      <w:tblPr>
        <w:tblStyle w:val="Taulaambquadrcula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00"/>
        <w:gridCol w:w="585"/>
        <w:gridCol w:w="284"/>
        <w:gridCol w:w="708"/>
        <w:gridCol w:w="284"/>
        <w:gridCol w:w="4252"/>
      </w:tblGrid>
      <w:tr w:rsidR="003B7ADD" w:rsidRPr="002F33AB" w14:paraId="1DDC705B" w14:textId="77777777" w:rsidTr="003B7ADD">
        <w:tc>
          <w:tcPr>
            <w:tcW w:w="4361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3DA133FA" w14:textId="77777777" w:rsidR="003B7ADD" w:rsidRPr="002F33AB" w:rsidRDefault="003B7ADD">
            <w:r w:rsidRPr="002F33AB">
              <w:t xml:space="preserve">Estudis d’origen: </w:t>
            </w:r>
            <w:sdt>
              <w:sdtPr>
                <w:id w:val="-1913156091"/>
                <w:placeholder>
                  <w:docPart w:val="4293F8EE2BED4A35A6A9C36D84461FE3"/>
                </w:placeholder>
                <w:showingPlcHdr/>
              </w:sdtPr>
              <w:sdtEndPr/>
              <w:sdtContent>
                <w:r w:rsidRPr="002F33AB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14:paraId="6C53D1AA" w14:textId="77777777" w:rsidR="003B7ADD" w:rsidRPr="002F33AB" w:rsidRDefault="003B7ADD">
            <w:r w:rsidRPr="002F33AB">
              <w:t>Universitat</w:t>
            </w:r>
            <w:r w:rsidR="00F44866">
              <w:t>/Institut</w:t>
            </w:r>
            <w:r w:rsidRPr="002F33AB">
              <w:t xml:space="preserve">: </w:t>
            </w:r>
            <w:sdt>
              <w:sdtPr>
                <w:id w:val="-962187073"/>
                <w:placeholder>
                  <w:docPart w:val="4293F8EE2BED4A35A6A9C36D84461FE3"/>
                </w:placeholder>
                <w:showingPlcHdr/>
              </w:sdtPr>
              <w:sdtEndPr/>
              <w:sdtContent>
                <w:r w:rsidRPr="002F33AB">
                  <w:rPr>
                    <w:rStyle w:val="Textdelcontenidor"/>
                  </w:rPr>
                  <w:t>Feu clic aquí per escriure text.</w:t>
                </w:r>
              </w:sdtContent>
            </w:sdt>
          </w:p>
          <w:p w14:paraId="669F4A69" w14:textId="77777777" w:rsidR="003B7ADD" w:rsidRPr="002F33AB" w:rsidRDefault="003B7ADD">
            <w:r w:rsidRPr="002F33AB">
              <w:t xml:space="preserve">Estudis: </w:t>
            </w:r>
            <w:sdt>
              <w:sdtPr>
                <w:rPr>
                  <w:b/>
                </w:rPr>
                <w:id w:val="1578480991"/>
                <w:placeholder>
                  <w:docPart w:val="4293F8EE2BED4A35A6A9C36D84461FE3"/>
                </w:placeholder>
                <w:showingPlcHdr/>
              </w:sdtPr>
              <w:sdtEndPr/>
              <w:sdtContent>
                <w:r w:rsidRPr="0035422B">
                  <w:rPr>
                    <w:rStyle w:val="Textdelcontenidor"/>
                    <w:b/>
                  </w:rPr>
                  <w:t>Feu clic aquí per escriure text.</w:t>
                </w:r>
              </w:sdtContent>
            </w:sdt>
          </w:p>
        </w:tc>
        <w:tc>
          <w:tcPr>
            <w:tcW w:w="4252" w:type="dxa"/>
            <w:vMerge w:val="restart"/>
            <w:shd w:val="clear" w:color="auto" w:fill="F2F2F2" w:themeFill="background1" w:themeFillShade="F2"/>
          </w:tcPr>
          <w:p w14:paraId="07F68E77" w14:textId="77777777" w:rsidR="003B7ADD" w:rsidRPr="002F33AB" w:rsidRDefault="003B7ADD">
            <w:pPr>
              <w:rPr>
                <w:b/>
              </w:rPr>
            </w:pPr>
            <w:r w:rsidRPr="002F33AB">
              <w:rPr>
                <w:b/>
              </w:rPr>
              <w:t>Estudis de destinació:</w:t>
            </w:r>
          </w:p>
          <w:p w14:paraId="18C4296C" w14:textId="77777777" w:rsidR="003B7ADD" w:rsidRPr="002F33AB" w:rsidRDefault="003B7ADD">
            <w:pPr>
              <w:rPr>
                <w:b/>
              </w:rPr>
            </w:pPr>
            <w:r>
              <w:rPr>
                <w:b/>
              </w:rPr>
              <w:t>Grau d’Infermeria</w:t>
            </w:r>
            <w:r w:rsidR="00E437B6">
              <w:rPr>
                <w:b/>
              </w:rPr>
              <w:t xml:space="preserve"> (Pla 2022)</w:t>
            </w:r>
          </w:p>
          <w:p w14:paraId="3875E4EF" w14:textId="77777777" w:rsidR="003B7ADD" w:rsidRPr="002F33AB" w:rsidRDefault="003B7ADD" w:rsidP="006F3791">
            <w:pPr>
              <w:rPr>
                <w:b/>
              </w:rPr>
            </w:pPr>
            <w:r w:rsidRPr="002F33AB">
              <w:rPr>
                <w:b/>
              </w:rPr>
              <w:t>http</w:t>
            </w:r>
            <w:r>
              <w:rPr>
                <w:b/>
              </w:rPr>
              <w:t>://estudis.uib.cat/grau/infermeria</w:t>
            </w:r>
            <w:r w:rsidRPr="002F33AB">
              <w:rPr>
                <w:b/>
              </w:rPr>
              <w:t>/</w:t>
            </w:r>
          </w:p>
        </w:tc>
      </w:tr>
      <w:tr w:rsidR="003B7ADD" w14:paraId="666B0309" w14:textId="77777777" w:rsidTr="003B7ADD">
        <w:tblPrEx>
          <w:shd w:val="clear" w:color="auto" w:fill="auto"/>
        </w:tblPrEx>
        <w:tc>
          <w:tcPr>
            <w:tcW w:w="250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CCF0A22" w14:textId="77777777" w:rsidR="003B7ADD" w:rsidRDefault="003B7ADD" w:rsidP="00D84076">
            <w:r>
              <w:t xml:space="preserve">Estudis </w:t>
            </w:r>
            <w:r w:rsidR="00D84076">
              <w:t>acabats</w:t>
            </w:r>
            <w:r>
              <w:t>:</w:t>
            </w:r>
          </w:p>
        </w:tc>
        <w:tc>
          <w:tcPr>
            <w:tcW w:w="585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1DC4813C" w14:textId="77777777" w:rsidR="003B7ADD" w:rsidRDefault="003B7ADD" w:rsidP="00D84076">
            <w:r>
              <w:t>S</w:t>
            </w:r>
            <w:r w:rsidR="00D84076">
              <w:t>Í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9EAE32" w14:textId="77777777" w:rsidR="003B7ADD" w:rsidRDefault="003B7ADD"/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</w:tcPr>
          <w:p w14:paraId="608D6E02" w14:textId="77777777" w:rsidR="003B7ADD" w:rsidRDefault="003B7ADD">
            <w:r>
              <w:t>NO</w:t>
            </w:r>
          </w:p>
        </w:tc>
        <w:tc>
          <w:tcPr>
            <w:tcW w:w="284" w:type="dxa"/>
            <w:shd w:val="clear" w:color="auto" w:fill="FFFFFF" w:themeFill="background1"/>
          </w:tcPr>
          <w:p w14:paraId="2CC22542" w14:textId="77777777" w:rsidR="003B7ADD" w:rsidRDefault="003B7ADD"/>
        </w:tc>
        <w:tc>
          <w:tcPr>
            <w:tcW w:w="4252" w:type="dxa"/>
            <w:vMerge/>
            <w:shd w:val="clear" w:color="auto" w:fill="F2F2F2" w:themeFill="background1" w:themeFillShade="F2"/>
          </w:tcPr>
          <w:p w14:paraId="2F1C2959" w14:textId="77777777" w:rsidR="003B7ADD" w:rsidRDefault="003B7ADD"/>
        </w:tc>
      </w:tr>
    </w:tbl>
    <w:p w14:paraId="326069F4" w14:textId="77777777" w:rsidR="0035422B" w:rsidRPr="002F33AB" w:rsidRDefault="0035422B" w:rsidP="003B7ADD">
      <w:pPr>
        <w:spacing w:after="0"/>
      </w:pPr>
    </w:p>
    <w:p w14:paraId="37CD8EE2" w14:textId="77777777" w:rsidR="002720A0" w:rsidRPr="004C7576" w:rsidRDefault="002720A0" w:rsidP="002720A0">
      <w:r>
        <w:t>DEMANA</w:t>
      </w:r>
      <w:r w:rsidRPr="004C7576">
        <w:t>:</w:t>
      </w:r>
    </w:p>
    <w:p w14:paraId="63EF3463" w14:textId="77777777" w:rsidR="006D163A" w:rsidRPr="004C7576" w:rsidRDefault="002720A0" w:rsidP="002720A0">
      <w:pPr>
        <w:jc w:val="both"/>
      </w:pPr>
      <w:r w:rsidRPr="004C7576">
        <w:t>Que, tenint en compte l’adequació entre les competèn</w:t>
      </w:r>
      <w:r>
        <w:t>cies, els coneixements derivats</w:t>
      </w:r>
      <w:r w:rsidRPr="004C7576">
        <w:t xml:space="preserve"> i l’equivalència de continguts i càrrega lectiva dels ensenyaments cursats, </w:t>
      </w:r>
      <w:r>
        <w:t>li</w:t>
      </w:r>
      <w:r w:rsidRPr="004C7576">
        <w:t xml:space="preserve"> siguin reconeguts els crèdits que detall</w:t>
      </w:r>
      <w:r>
        <w:t>a</w:t>
      </w:r>
      <w:r w:rsidRPr="004C7576">
        <w:t xml:space="preserve"> tot seguit</w:t>
      </w:r>
      <w:r w:rsidR="006D163A">
        <w:t>:</w:t>
      </w:r>
    </w:p>
    <w:tbl>
      <w:tblPr>
        <w:tblStyle w:val="Llistaclaramfasi1"/>
        <w:tblW w:w="5000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90"/>
        <w:gridCol w:w="731"/>
        <w:gridCol w:w="874"/>
        <w:gridCol w:w="2376"/>
        <w:gridCol w:w="582"/>
        <w:gridCol w:w="731"/>
      </w:tblGrid>
      <w:tr w:rsidR="006D163A" w:rsidRPr="006D163A" w14:paraId="7E8FAA56" w14:textId="77777777" w:rsidTr="006D1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  <w:vAlign w:val="center"/>
          </w:tcPr>
          <w:p w14:paraId="6AB9B452" w14:textId="77777777" w:rsidR="006D163A" w:rsidRPr="006D163A" w:rsidRDefault="006D163A" w:rsidP="001365FC">
            <w:pPr>
              <w:rPr>
                <w:sz w:val="16"/>
                <w:szCs w:val="16"/>
              </w:rPr>
            </w:pPr>
            <w:r w:rsidRPr="006D163A">
              <w:rPr>
                <w:sz w:val="16"/>
                <w:szCs w:val="16"/>
              </w:rPr>
              <w:t>Assignatures superades</w:t>
            </w:r>
          </w:p>
        </w:tc>
        <w:tc>
          <w:tcPr>
            <w:tcW w:w="431" w:type="pct"/>
          </w:tcPr>
          <w:p w14:paraId="71479F61" w14:textId="77777777" w:rsidR="006D163A" w:rsidRPr="006D163A" w:rsidRDefault="006D163A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D163A">
              <w:rPr>
                <w:sz w:val="16"/>
                <w:szCs w:val="16"/>
              </w:rPr>
              <w:t>Crèdits</w:t>
            </w:r>
          </w:p>
        </w:tc>
        <w:tc>
          <w:tcPr>
            <w:tcW w:w="515" w:type="pct"/>
            <w:vAlign w:val="center"/>
          </w:tcPr>
          <w:p w14:paraId="63BA3429" w14:textId="77777777" w:rsidR="006D163A" w:rsidRPr="006D163A" w:rsidRDefault="006D163A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D163A">
              <w:rPr>
                <w:sz w:val="16"/>
                <w:szCs w:val="16"/>
              </w:rPr>
              <w:t>Adjunt</w:t>
            </w:r>
            <w:r w:rsidR="002720A0">
              <w:rPr>
                <w:sz w:val="16"/>
                <w:szCs w:val="16"/>
              </w:rPr>
              <w:t>a</w:t>
            </w:r>
            <w:r w:rsidRPr="006D163A">
              <w:rPr>
                <w:sz w:val="16"/>
                <w:szCs w:val="16"/>
              </w:rPr>
              <w:t xml:space="preserve"> programa</w:t>
            </w:r>
          </w:p>
        </w:tc>
        <w:tc>
          <w:tcPr>
            <w:tcW w:w="1400" w:type="pct"/>
            <w:vAlign w:val="center"/>
          </w:tcPr>
          <w:p w14:paraId="797006B2" w14:textId="77777777" w:rsidR="006D163A" w:rsidRPr="006D163A" w:rsidRDefault="006D163A" w:rsidP="006D163A">
            <w:pPr>
              <w:ind w:right="-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D163A">
              <w:rPr>
                <w:sz w:val="16"/>
                <w:szCs w:val="16"/>
              </w:rPr>
              <w:t>Assignatures a reconèixer</w:t>
            </w:r>
          </w:p>
        </w:tc>
        <w:tc>
          <w:tcPr>
            <w:tcW w:w="343" w:type="pct"/>
            <w:vAlign w:val="center"/>
          </w:tcPr>
          <w:p w14:paraId="59BDD9E4" w14:textId="77777777" w:rsidR="006D163A" w:rsidRPr="006D163A" w:rsidRDefault="006D163A" w:rsidP="00D840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D163A">
              <w:rPr>
                <w:sz w:val="16"/>
                <w:szCs w:val="16"/>
              </w:rPr>
              <w:t>Curs i tipus</w:t>
            </w:r>
          </w:p>
        </w:tc>
        <w:tc>
          <w:tcPr>
            <w:tcW w:w="431" w:type="pct"/>
            <w:vAlign w:val="center"/>
          </w:tcPr>
          <w:p w14:paraId="635CEA26" w14:textId="77777777" w:rsidR="006D163A" w:rsidRPr="006D163A" w:rsidRDefault="006D163A" w:rsidP="008F03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D163A">
              <w:rPr>
                <w:sz w:val="16"/>
                <w:szCs w:val="16"/>
              </w:rPr>
              <w:t>Crèdits</w:t>
            </w:r>
          </w:p>
        </w:tc>
      </w:tr>
      <w:tr w:rsidR="006D163A" w:rsidRPr="002F33AB" w14:paraId="5CC6AF78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6886B314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29100A0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5FD1C55A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0D8CF5A0" w14:textId="77777777" w:rsidR="006D163A" w:rsidRPr="002F33AB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21604 - Determinants Socials de la Salut</w:t>
            </w:r>
          </w:p>
        </w:tc>
        <w:tc>
          <w:tcPr>
            <w:tcW w:w="343" w:type="pct"/>
          </w:tcPr>
          <w:p w14:paraId="73B7AC20" w14:textId="77777777" w:rsidR="006D163A" w:rsidRPr="002F33AB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68533FE2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2852571C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4D467DC9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4547724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576B61DD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4D96478E" w14:textId="77777777" w:rsidR="006D163A" w:rsidRPr="002F33AB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22700 - Anatomia</w:t>
            </w:r>
          </w:p>
        </w:tc>
        <w:tc>
          <w:tcPr>
            <w:tcW w:w="343" w:type="pct"/>
          </w:tcPr>
          <w:p w14:paraId="1943FE7C" w14:textId="77777777" w:rsidR="006D163A" w:rsidRPr="002F33AB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6086A41A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5A03FC79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79E48298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E72EE9D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2A38DE5E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62B7941D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22701 - Ciències Psicosocials Aplicades a la Salut</w:t>
            </w:r>
          </w:p>
        </w:tc>
        <w:tc>
          <w:tcPr>
            <w:tcW w:w="343" w:type="pct"/>
          </w:tcPr>
          <w:p w14:paraId="37B9FFD1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7597C240" w14:textId="77777777" w:rsidR="006D163A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2D98059C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65F98519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073F370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B4EE3FB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4C8CFB49" w14:textId="77777777" w:rsidR="006D163A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22702 - Bases Històriques i Professionals de la Infermeria</w:t>
            </w:r>
          </w:p>
        </w:tc>
        <w:tc>
          <w:tcPr>
            <w:tcW w:w="343" w:type="pct"/>
          </w:tcPr>
          <w:p w14:paraId="5790F6F6" w14:textId="77777777" w:rsidR="006D163A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6F5F143B" w14:textId="77777777" w:rsidR="006D163A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3B85F301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3C1BF3FC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76BDADF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1FB86C10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01166D7F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22703 - Bioquímica i Nutrició</w:t>
            </w:r>
          </w:p>
        </w:tc>
        <w:tc>
          <w:tcPr>
            <w:tcW w:w="343" w:type="pct"/>
          </w:tcPr>
          <w:p w14:paraId="54733FC8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6462C0A9" w14:textId="77777777" w:rsidR="006D163A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5DDC0A47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1CC83E83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912F690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7789DD62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7EFEE817" w14:textId="77777777" w:rsidR="006D163A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21608 - Comunicació i Salut</w:t>
            </w:r>
          </w:p>
        </w:tc>
        <w:tc>
          <w:tcPr>
            <w:tcW w:w="343" w:type="pct"/>
          </w:tcPr>
          <w:p w14:paraId="141AC55A" w14:textId="77777777" w:rsidR="006D163A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6211BF12" w14:textId="77777777" w:rsidR="006D163A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44E2128A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5D831F7B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A5B9BC9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77742949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3E60C95C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22705 - Fisiologia Humana</w:t>
            </w:r>
          </w:p>
        </w:tc>
        <w:tc>
          <w:tcPr>
            <w:tcW w:w="343" w:type="pct"/>
          </w:tcPr>
          <w:p w14:paraId="2219A15F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Ob</w:t>
            </w:r>
          </w:p>
        </w:tc>
        <w:tc>
          <w:tcPr>
            <w:tcW w:w="431" w:type="pct"/>
          </w:tcPr>
          <w:p w14:paraId="4C506FE9" w14:textId="77777777" w:rsidR="006D163A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05B0C9BB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2FEE0A41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A0C3C73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2277E3A4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6C64D893" w14:textId="77777777" w:rsidR="006D163A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22706 - Estadístiques Aplicades a les Ciències de la Salut</w:t>
            </w:r>
          </w:p>
        </w:tc>
        <w:tc>
          <w:tcPr>
            <w:tcW w:w="343" w:type="pct"/>
          </w:tcPr>
          <w:p w14:paraId="73D582F9" w14:textId="77777777" w:rsidR="006D163A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610E8929" w14:textId="77777777" w:rsidR="006D163A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4CC3096B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6A37CA9F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9651EBC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3758FE7F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6C280CB3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22707 - Ètica i Legislació Sanitària</w:t>
            </w:r>
          </w:p>
        </w:tc>
        <w:tc>
          <w:tcPr>
            <w:tcW w:w="343" w:type="pct"/>
          </w:tcPr>
          <w:p w14:paraId="577C2291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FB</w:t>
            </w:r>
          </w:p>
        </w:tc>
        <w:tc>
          <w:tcPr>
            <w:tcW w:w="431" w:type="pct"/>
          </w:tcPr>
          <w:p w14:paraId="5046F21C" w14:textId="77777777" w:rsidR="006D163A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3D381B9B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714D2143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7020DE9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4DC862C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7B1440B7" w14:textId="77777777" w:rsidR="006D163A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22708 - Metodologia de les Cures d’Infermeria </w:t>
            </w:r>
          </w:p>
        </w:tc>
        <w:tc>
          <w:tcPr>
            <w:tcW w:w="343" w:type="pct"/>
          </w:tcPr>
          <w:p w14:paraId="53039A8D" w14:textId="77777777" w:rsidR="006D163A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Ob</w:t>
            </w:r>
          </w:p>
        </w:tc>
        <w:tc>
          <w:tcPr>
            <w:tcW w:w="431" w:type="pct"/>
          </w:tcPr>
          <w:p w14:paraId="4C4CE69E" w14:textId="77777777" w:rsidR="006D163A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D163A" w:rsidRPr="002F33AB" w14:paraId="01187915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2C87EBD7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56F6B79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4E7AEF07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5D30B2F0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22710 - Alimentació i Dietoteràpia</w:t>
            </w:r>
          </w:p>
        </w:tc>
        <w:tc>
          <w:tcPr>
            <w:tcW w:w="343" w:type="pct"/>
          </w:tcPr>
          <w:p w14:paraId="304D8166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Ob</w:t>
            </w:r>
          </w:p>
        </w:tc>
        <w:tc>
          <w:tcPr>
            <w:tcW w:w="431" w:type="pct"/>
          </w:tcPr>
          <w:p w14:paraId="2869E239" w14:textId="77777777" w:rsidR="006D163A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D163A" w:rsidRPr="002F33AB" w14:paraId="773178D6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22E9BBF9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BDD12C6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B264108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3599C552" w14:textId="77777777" w:rsidR="006D163A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22704 - Educació i Promoció de la Salut</w:t>
            </w:r>
          </w:p>
        </w:tc>
        <w:tc>
          <w:tcPr>
            <w:tcW w:w="343" w:type="pct"/>
          </w:tcPr>
          <w:p w14:paraId="6733A68A" w14:textId="77777777" w:rsidR="006D163A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FB</w:t>
            </w:r>
          </w:p>
        </w:tc>
        <w:tc>
          <w:tcPr>
            <w:tcW w:w="431" w:type="pct"/>
          </w:tcPr>
          <w:p w14:paraId="4388EE79" w14:textId="77777777" w:rsidR="006D163A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04DE0CEB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3FF5A4A0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DB963C4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5C3547A5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030A5EEF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22709 - Epidemiologia, Salut Pública i Comunitària</w:t>
            </w:r>
          </w:p>
        </w:tc>
        <w:tc>
          <w:tcPr>
            <w:tcW w:w="343" w:type="pct"/>
          </w:tcPr>
          <w:p w14:paraId="3FE8B012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Ob</w:t>
            </w:r>
          </w:p>
        </w:tc>
        <w:tc>
          <w:tcPr>
            <w:tcW w:w="431" w:type="pct"/>
          </w:tcPr>
          <w:p w14:paraId="5CB773B0" w14:textId="77777777" w:rsidR="006D163A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73157E29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55A24F03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EBE1668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D6E7855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420B4BF1" w14:textId="77777777" w:rsidR="006D163A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22711 - Farmacologia</w:t>
            </w:r>
          </w:p>
        </w:tc>
        <w:tc>
          <w:tcPr>
            <w:tcW w:w="343" w:type="pct"/>
          </w:tcPr>
          <w:p w14:paraId="466D2827" w14:textId="77777777" w:rsidR="006D163A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FB</w:t>
            </w:r>
          </w:p>
        </w:tc>
        <w:tc>
          <w:tcPr>
            <w:tcW w:w="431" w:type="pct"/>
          </w:tcPr>
          <w:p w14:paraId="64AA4492" w14:textId="77777777" w:rsidR="006D163A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42B406FD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1A95E508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3801A62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480D719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3DC8CE72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22712 - Infermeria de l’Adult I</w:t>
            </w:r>
          </w:p>
        </w:tc>
        <w:tc>
          <w:tcPr>
            <w:tcW w:w="343" w:type="pct"/>
          </w:tcPr>
          <w:p w14:paraId="5BA4C8A0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Ob</w:t>
            </w:r>
          </w:p>
        </w:tc>
        <w:tc>
          <w:tcPr>
            <w:tcW w:w="431" w:type="pct"/>
          </w:tcPr>
          <w:p w14:paraId="5BB17A77" w14:textId="77777777" w:rsidR="006D163A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7751A72D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0F7CF6FF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81C5B5E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02EA10F9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6899E28B" w14:textId="77777777" w:rsidR="006D163A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22713 - Infermeria de l’Adult II</w:t>
            </w:r>
          </w:p>
        </w:tc>
        <w:tc>
          <w:tcPr>
            <w:tcW w:w="343" w:type="pct"/>
          </w:tcPr>
          <w:p w14:paraId="7294D047" w14:textId="77777777" w:rsidR="006D163A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Ob</w:t>
            </w:r>
          </w:p>
        </w:tc>
        <w:tc>
          <w:tcPr>
            <w:tcW w:w="431" w:type="pct"/>
          </w:tcPr>
          <w:p w14:paraId="52072635" w14:textId="77777777" w:rsidR="006D163A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6CC84822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12876715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6F8A3C4F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25389EEF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0835F099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21615 - Pràctiques Clíniques I</w:t>
            </w:r>
          </w:p>
        </w:tc>
        <w:tc>
          <w:tcPr>
            <w:tcW w:w="343" w:type="pct"/>
          </w:tcPr>
          <w:p w14:paraId="185BD2C9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lastRenderedPageBreak/>
              <w:t>PEX</w:t>
            </w:r>
          </w:p>
        </w:tc>
        <w:tc>
          <w:tcPr>
            <w:tcW w:w="431" w:type="pct"/>
          </w:tcPr>
          <w:p w14:paraId="15B21B26" w14:textId="77777777" w:rsidR="006D163A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</w:tr>
      <w:tr w:rsidR="006D163A" w:rsidRPr="002F33AB" w14:paraId="361EF2D8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5A843D8E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E3A5E82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4048669C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34955028" w14:textId="77777777" w:rsidR="006D163A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21619 - Infermeria en la Persona Gran</w:t>
            </w:r>
          </w:p>
        </w:tc>
        <w:tc>
          <w:tcPr>
            <w:tcW w:w="343" w:type="pct"/>
          </w:tcPr>
          <w:p w14:paraId="5F30CE12" w14:textId="77777777" w:rsidR="006D163A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Ob</w:t>
            </w:r>
          </w:p>
        </w:tc>
        <w:tc>
          <w:tcPr>
            <w:tcW w:w="431" w:type="pct"/>
          </w:tcPr>
          <w:p w14:paraId="6E5E6393" w14:textId="77777777" w:rsidR="006D163A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69195880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5C57066F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19EB27C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1031F094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66E713B6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22714 - Infermeria de l’Adult III</w:t>
            </w:r>
          </w:p>
        </w:tc>
        <w:tc>
          <w:tcPr>
            <w:tcW w:w="343" w:type="pct"/>
          </w:tcPr>
          <w:p w14:paraId="49EC24ED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Ob</w:t>
            </w:r>
          </w:p>
        </w:tc>
        <w:tc>
          <w:tcPr>
            <w:tcW w:w="431" w:type="pct"/>
          </w:tcPr>
          <w:p w14:paraId="035182F3" w14:textId="77777777" w:rsidR="006D163A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55D7ECBF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0C65177F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D432A52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34BB54B2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11AD0064" w14:textId="77777777" w:rsidR="006D163A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22715 - Infermeria de l’Adult IV</w:t>
            </w:r>
          </w:p>
        </w:tc>
        <w:tc>
          <w:tcPr>
            <w:tcW w:w="343" w:type="pct"/>
          </w:tcPr>
          <w:p w14:paraId="34F4B9FF" w14:textId="77777777" w:rsidR="006D163A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Ob</w:t>
            </w:r>
          </w:p>
        </w:tc>
        <w:tc>
          <w:tcPr>
            <w:tcW w:w="431" w:type="pct"/>
          </w:tcPr>
          <w:p w14:paraId="2B9031EC" w14:textId="77777777" w:rsidR="006D163A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25191CFF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57A23633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5062211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575589FE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079BA85F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22716 - Infermeria, Atenció Primària i Salut Global</w:t>
            </w:r>
          </w:p>
        </w:tc>
        <w:tc>
          <w:tcPr>
            <w:tcW w:w="343" w:type="pct"/>
          </w:tcPr>
          <w:p w14:paraId="799708D8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Ob</w:t>
            </w:r>
          </w:p>
        </w:tc>
        <w:tc>
          <w:tcPr>
            <w:tcW w:w="431" w:type="pct"/>
          </w:tcPr>
          <w:p w14:paraId="323B397C" w14:textId="77777777" w:rsidR="006D163A" w:rsidRDefault="006D163A" w:rsidP="001F1F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79F10719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4F7A1909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1A1F432A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3C607461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5B5D8A13" w14:textId="77777777" w:rsidR="006D163A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22718 - Salut Sexual i Reproductiva</w:t>
            </w:r>
          </w:p>
        </w:tc>
        <w:tc>
          <w:tcPr>
            <w:tcW w:w="343" w:type="pct"/>
          </w:tcPr>
          <w:p w14:paraId="2E86D6C4" w14:textId="77777777" w:rsidR="006D163A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Ob</w:t>
            </w:r>
          </w:p>
        </w:tc>
        <w:tc>
          <w:tcPr>
            <w:tcW w:w="431" w:type="pct"/>
          </w:tcPr>
          <w:p w14:paraId="05E9EB35" w14:textId="77777777" w:rsidR="006D163A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D163A" w:rsidRPr="002F33AB" w14:paraId="73CA4315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2EAA48CA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5B726DA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E5A5F3F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1C04DCDD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22719 - Infermeria en la Infància, l’Adolescència i la Família</w:t>
            </w:r>
          </w:p>
        </w:tc>
        <w:tc>
          <w:tcPr>
            <w:tcW w:w="343" w:type="pct"/>
          </w:tcPr>
          <w:p w14:paraId="0199D033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Ob</w:t>
            </w:r>
          </w:p>
        </w:tc>
        <w:tc>
          <w:tcPr>
            <w:tcW w:w="431" w:type="pct"/>
          </w:tcPr>
          <w:p w14:paraId="04D4D3B4" w14:textId="77777777" w:rsidR="006D163A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64932286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317C65CA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C59B2DA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82F1F13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72C7F97C" w14:textId="77777777" w:rsidR="006D163A" w:rsidRDefault="006D163A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22720 - Pràctiques Clíniques II</w:t>
            </w:r>
          </w:p>
        </w:tc>
        <w:tc>
          <w:tcPr>
            <w:tcW w:w="343" w:type="pct"/>
          </w:tcPr>
          <w:p w14:paraId="7CBB053A" w14:textId="77777777" w:rsidR="006D163A" w:rsidRDefault="006D163A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PEX</w:t>
            </w:r>
          </w:p>
        </w:tc>
        <w:tc>
          <w:tcPr>
            <w:tcW w:w="431" w:type="pct"/>
          </w:tcPr>
          <w:p w14:paraId="2DC47397" w14:textId="77777777" w:rsidR="006D163A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D163A" w:rsidRPr="002F33AB" w14:paraId="7375363C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7BA05122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055791D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7A143FCC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75E07562" w14:textId="77777777" w:rsidR="006D163A" w:rsidRDefault="008E0144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22725 </w:t>
            </w:r>
            <w:r w:rsidR="001230A7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1230A7">
              <w:rPr>
                <w:sz w:val="18"/>
                <w:szCs w:val="18"/>
              </w:rPr>
              <w:t>Pràctiques Clíniques III</w:t>
            </w:r>
          </w:p>
        </w:tc>
        <w:tc>
          <w:tcPr>
            <w:tcW w:w="343" w:type="pct"/>
          </w:tcPr>
          <w:p w14:paraId="3F042F9B" w14:textId="77777777" w:rsidR="006D163A" w:rsidRDefault="001230A7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PEX</w:t>
            </w:r>
          </w:p>
        </w:tc>
        <w:tc>
          <w:tcPr>
            <w:tcW w:w="431" w:type="pct"/>
          </w:tcPr>
          <w:p w14:paraId="1EA322A7" w14:textId="77777777" w:rsidR="006D163A" w:rsidRDefault="001230A7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D163A" w:rsidRPr="002F33AB" w14:paraId="2B25B1E1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72AE8644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C61E341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4257F487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434CB68F" w14:textId="77777777" w:rsidR="006D163A" w:rsidRDefault="001230A7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22752 – Fonts d’Informació en Ciències de la Salut</w:t>
            </w:r>
          </w:p>
        </w:tc>
        <w:tc>
          <w:tcPr>
            <w:tcW w:w="343" w:type="pct"/>
          </w:tcPr>
          <w:p w14:paraId="71046BC8" w14:textId="77777777" w:rsidR="006D163A" w:rsidRDefault="001230A7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Ob</w:t>
            </w:r>
          </w:p>
        </w:tc>
        <w:tc>
          <w:tcPr>
            <w:tcW w:w="431" w:type="pct"/>
          </w:tcPr>
          <w:p w14:paraId="51A7BDB5" w14:textId="77777777" w:rsidR="006D163A" w:rsidRDefault="001230A7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D163A" w:rsidRPr="002F33AB" w14:paraId="75B1382F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6025D882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26EFCFEA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590811EF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25A4D412" w14:textId="77777777" w:rsidR="006D163A" w:rsidRDefault="001230A7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22717 – Infermeria Psiquiàtrica i de Salut Mental</w:t>
            </w:r>
          </w:p>
        </w:tc>
        <w:tc>
          <w:tcPr>
            <w:tcW w:w="343" w:type="pct"/>
          </w:tcPr>
          <w:p w14:paraId="3F686CA3" w14:textId="77777777" w:rsidR="006D163A" w:rsidRDefault="001230A7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Ob</w:t>
            </w:r>
          </w:p>
        </w:tc>
        <w:tc>
          <w:tcPr>
            <w:tcW w:w="431" w:type="pct"/>
          </w:tcPr>
          <w:p w14:paraId="241C889A" w14:textId="77777777" w:rsidR="006D163A" w:rsidRDefault="001230A7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D163A" w:rsidRPr="002F33AB" w14:paraId="4E445094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2AC564C7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1B7E9F3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3797104E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39595215" w14:textId="77777777" w:rsidR="006D163A" w:rsidRDefault="001230A7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22722 – Infermeria de l’Adult V</w:t>
            </w:r>
          </w:p>
        </w:tc>
        <w:tc>
          <w:tcPr>
            <w:tcW w:w="343" w:type="pct"/>
          </w:tcPr>
          <w:p w14:paraId="32AECFFD" w14:textId="77777777" w:rsidR="006D163A" w:rsidRDefault="001230A7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Ob</w:t>
            </w:r>
          </w:p>
        </w:tc>
        <w:tc>
          <w:tcPr>
            <w:tcW w:w="431" w:type="pct"/>
          </w:tcPr>
          <w:p w14:paraId="776DE703" w14:textId="77777777" w:rsidR="006D163A" w:rsidRDefault="001230A7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5EF071A1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2DD42C96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3FBF42C5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277155F6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41FB8267" w14:textId="77777777" w:rsidR="006D163A" w:rsidRPr="00C955AF" w:rsidRDefault="001230A7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22723 – Infermeria de l’Adult VI</w:t>
            </w:r>
          </w:p>
        </w:tc>
        <w:tc>
          <w:tcPr>
            <w:tcW w:w="343" w:type="pct"/>
          </w:tcPr>
          <w:p w14:paraId="68C6808F" w14:textId="77777777" w:rsidR="006D163A" w:rsidRPr="00C955AF" w:rsidRDefault="001230A7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Ob</w:t>
            </w:r>
          </w:p>
        </w:tc>
        <w:tc>
          <w:tcPr>
            <w:tcW w:w="431" w:type="pct"/>
          </w:tcPr>
          <w:p w14:paraId="223ED14E" w14:textId="77777777" w:rsidR="006D163A" w:rsidRPr="00C955AF" w:rsidRDefault="001230A7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163A" w:rsidRPr="002F33AB" w14:paraId="5FAF44AD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49441497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3D6BC4C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70028879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2C3A7422" w14:textId="77777777" w:rsidR="006D163A" w:rsidRPr="00C955AF" w:rsidRDefault="001230A7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22753 – Bases Metodològiques de la Investigació </w:t>
            </w:r>
          </w:p>
        </w:tc>
        <w:tc>
          <w:tcPr>
            <w:tcW w:w="343" w:type="pct"/>
          </w:tcPr>
          <w:p w14:paraId="5985FEA9" w14:textId="77777777" w:rsidR="006D163A" w:rsidRPr="00C955AF" w:rsidRDefault="001230A7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Ob</w:t>
            </w:r>
          </w:p>
        </w:tc>
        <w:tc>
          <w:tcPr>
            <w:tcW w:w="431" w:type="pct"/>
          </w:tcPr>
          <w:p w14:paraId="04879016" w14:textId="77777777" w:rsidR="006D163A" w:rsidRPr="00C955AF" w:rsidRDefault="001230A7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D163A" w:rsidRPr="002F33AB" w14:paraId="764FBF28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61EA92E3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7F11F9D5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FAA6BBE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77F45287" w14:textId="77777777" w:rsidR="006D163A" w:rsidRDefault="001230A7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22750 – Pràctiques Clíniques IV</w:t>
            </w:r>
          </w:p>
        </w:tc>
        <w:tc>
          <w:tcPr>
            <w:tcW w:w="343" w:type="pct"/>
          </w:tcPr>
          <w:p w14:paraId="730F04A5" w14:textId="77777777" w:rsidR="006D163A" w:rsidRDefault="001230A7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PEX</w:t>
            </w:r>
          </w:p>
        </w:tc>
        <w:tc>
          <w:tcPr>
            <w:tcW w:w="431" w:type="pct"/>
          </w:tcPr>
          <w:p w14:paraId="223214AC" w14:textId="77777777" w:rsidR="006D163A" w:rsidRDefault="001230A7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D163A" w:rsidRPr="002F33AB" w14:paraId="5381D88A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6C6555F8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69FEF6D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40B0E477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5D398817" w14:textId="77777777" w:rsidR="006D163A" w:rsidRDefault="001230A7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22721 – Gestió de Serveis Infermers</w:t>
            </w:r>
          </w:p>
        </w:tc>
        <w:tc>
          <w:tcPr>
            <w:tcW w:w="343" w:type="pct"/>
          </w:tcPr>
          <w:p w14:paraId="0326B28D" w14:textId="77777777" w:rsidR="006D163A" w:rsidRDefault="001230A7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Ob</w:t>
            </w:r>
          </w:p>
        </w:tc>
        <w:tc>
          <w:tcPr>
            <w:tcW w:w="431" w:type="pct"/>
          </w:tcPr>
          <w:p w14:paraId="7E9C76AD" w14:textId="77777777" w:rsidR="006D163A" w:rsidRDefault="001230A7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D163A" w:rsidRPr="002F33AB" w14:paraId="3DA6DE0D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375D031F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64D7FB3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628BBC9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43B8EBFB" w14:textId="77777777" w:rsidR="006D163A" w:rsidRDefault="001230A7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22724 – Cures Pal·liatives</w:t>
            </w:r>
          </w:p>
        </w:tc>
        <w:tc>
          <w:tcPr>
            <w:tcW w:w="343" w:type="pct"/>
          </w:tcPr>
          <w:p w14:paraId="2841CD7C" w14:textId="77777777" w:rsidR="006D163A" w:rsidRDefault="001230A7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Ob</w:t>
            </w:r>
          </w:p>
        </w:tc>
        <w:tc>
          <w:tcPr>
            <w:tcW w:w="431" w:type="pct"/>
          </w:tcPr>
          <w:p w14:paraId="7F74C497" w14:textId="77777777" w:rsidR="006D163A" w:rsidRDefault="001230A7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D163A" w:rsidRPr="002F33AB" w14:paraId="7D4D178F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45A162AD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B536B66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2A4C1F1E" w14:textId="77777777" w:rsidR="006D163A" w:rsidRPr="002F33AB" w:rsidRDefault="006D163A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45528D6D" w14:textId="77777777" w:rsidR="006D163A" w:rsidRDefault="001230A7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22728 – Pràctiques Clíniques VI</w:t>
            </w:r>
          </w:p>
        </w:tc>
        <w:tc>
          <w:tcPr>
            <w:tcW w:w="343" w:type="pct"/>
          </w:tcPr>
          <w:p w14:paraId="0B086C09" w14:textId="77777777" w:rsidR="006D163A" w:rsidRDefault="001230A7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PEX</w:t>
            </w:r>
          </w:p>
        </w:tc>
        <w:tc>
          <w:tcPr>
            <w:tcW w:w="431" w:type="pct"/>
          </w:tcPr>
          <w:p w14:paraId="5D255C26" w14:textId="77777777" w:rsidR="006D163A" w:rsidRDefault="001230A7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230A7" w:rsidRPr="002F33AB" w14:paraId="09422A30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118DCF86" w14:textId="77777777" w:rsidR="001230A7" w:rsidRPr="002F33AB" w:rsidRDefault="001230A7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085F03DA" w14:textId="77777777" w:rsidR="001230A7" w:rsidRPr="002F33AB" w:rsidRDefault="001230A7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40237034" w14:textId="77777777" w:rsidR="001230A7" w:rsidRPr="002F33AB" w:rsidRDefault="001230A7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2A944299" w14:textId="77777777" w:rsidR="001230A7" w:rsidRPr="001230A7" w:rsidRDefault="001230A7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u w:val="words"/>
              </w:rPr>
            </w:pPr>
            <w:r>
              <w:rPr>
                <w:sz w:val="18"/>
                <w:szCs w:val="18"/>
              </w:rPr>
              <w:t>22729 – Pràctiques Clíniques VII</w:t>
            </w:r>
          </w:p>
        </w:tc>
        <w:tc>
          <w:tcPr>
            <w:tcW w:w="343" w:type="pct"/>
          </w:tcPr>
          <w:p w14:paraId="14CBBAE8" w14:textId="77777777" w:rsidR="001230A7" w:rsidRDefault="001230A7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PEX</w:t>
            </w:r>
          </w:p>
        </w:tc>
        <w:tc>
          <w:tcPr>
            <w:tcW w:w="431" w:type="pct"/>
          </w:tcPr>
          <w:p w14:paraId="66CE0928" w14:textId="77777777" w:rsidR="001230A7" w:rsidRDefault="001230A7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230A7" w:rsidRPr="002F33AB" w14:paraId="0D684900" w14:textId="77777777" w:rsidTr="006D1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4A592112" w14:textId="77777777" w:rsidR="001230A7" w:rsidRPr="002F33AB" w:rsidRDefault="001230A7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58567AC4" w14:textId="77777777" w:rsidR="001230A7" w:rsidRPr="002F33AB" w:rsidRDefault="001230A7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08B09922" w14:textId="77777777" w:rsidR="001230A7" w:rsidRPr="002F33AB" w:rsidRDefault="001230A7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79EF5E5A" w14:textId="77777777" w:rsidR="001230A7" w:rsidRDefault="001230A7" w:rsidP="001365FC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22751 – Pràctiques Cliniques V</w:t>
            </w:r>
          </w:p>
        </w:tc>
        <w:tc>
          <w:tcPr>
            <w:tcW w:w="343" w:type="pct"/>
          </w:tcPr>
          <w:p w14:paraId="6F039AF4" w14:textId="77777777" w:rsidR="001230A7" w:rsidRDefault="001230A7" w:rsidP="00AF0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PEX</w:t>
            </w:r>
          </w:p>
        </w:tc>
        <w:tc>
          <w:tcPr>
            <w:tcW w:w="431" w:type="pct"/>
          </w:tcPr>
          <w:p w14:paraId="785C7102" w14:textId="77777777" w:rsidR="001230A7" w:rsidRDefault="001230A7" w:rsidP="009C5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D163A" w:rsidRPr="002F33AB" w14:paraId="500AEB3E" w14:textId="77777777" w:rsidTr="006D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14:paraId="74C52E6F" w14:textId="77777777" w:rsidR="006D163A" w:rsidRPr="002F33AB" w:rsidRDefault="006D163A" w:rsidP="001365FC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14:paraId="4B934352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14:paraId="6B8A8950" w14:textId="77777777" w:rsidR="006D163A" w:rsidRPr="002F33AB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00" w:type="pct"/>
          </w:tcPr>
          <w:p w14:paraId="3CC2AAD0" w14:textId="77777777" w:rsidR="006D163A" w:rsidRDefault="006D163A" w:rsidP="001365FC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21375 - English for Health and Behavioural Sciences</w:t>
            </w:r>
          </w:p>
        </w:tc>
        <w:tc>
          <w:tcPr>
            <w:tcW w:w="343" w:type="pct"/>
          </w:tcPr>
          <w:p w14:paraId="131FC502" w14:textId="77777777" w:rsidR="006D163A" w:rsidRDefault="006D163A" w:rsidP="00AF00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</w:t>
            </w:r>
          </w:p>
        </w:tc>
        <w:tc>
          <w:tcPr>
            <w:tcW w:w="431" w:type="pct"/>
          </w:tcPr>
          <w:p w14:paraId="44D5903A" w14:textId="77777777" w:rsidR="006D163A" w:rsidRDefault="006D163A" w:rsidP="009C5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14:paraId="4DEF921F" w14:textId="77777777" w:rsidR="00776AD9" w:rsidRDefault="00776AD9"/>
    <w:p w14:paraId="7AC59EFA" w14:textId="77777777" w:rsidR="00DA2A5C" w:rsidRDefault="00DA2A5C" w:rsidP="00DA2A5C">
      <w:pPr>
        <w:jc w:val="both"/>
      </w:pPr>
      <w:r>
        <w:t>Altres ass</w:t>
      </w:r>
      <w:r w:rsidR="00163B51">
        <w:t>ignatures cursades que consider</w:t>
      </w:r>
      <w:r w:rsidR="00FF2431">
        <w:t>a</w:t>
      </w:r>
      <w:r>
        <w:t xml:space="preserve"> que s’han de tenir en compte </w:t>
      </w:r>
      <w:r w:rsidR="00D84076">
        <w:t>però</w:t>
      </w:r>
      <w:r>
        <w:t xml:space="preserve"> no</w:t>
      </w:r>
      <w:r w:rsidR="00D84076">
        <w:t xml:space="preserve"> en</w:t>
      </w:r>
      <w:r>
        <w:t xml:space="preserve"> trob</w:t>
      </w:r>
      <w:r w:rsidR="00FF2431">
        <w:t>a</w:t>
      </w:r>
      <w:r>
        <w:t xml:space="preserve"> correspondència amb les assignatures del pla d’estudis del </w:t>
      </w:r>
      <w:r w:rsidR="00D84076">
        <w:t>g</w:t>
      </w:r>
      <w:r>
        <w:t>rau d’Infermeria de la UIB:</w:t>
      </w:r>
    </w:p>
    <w:tbl>
      <w:tblPr>
        <w:tblStyle w:val="Llistaclaramfasi1"/>
        <w:tblW w:w="5000" w:type="pct"/>
        <w:tblLook w:val="04A0" w:firstRow="1" w:lastRow="0" w:firstColumn="1" w:lastColumn="0" w:noHBand="0" w:noVBand="1"/>
      </w:tblPr>
      <w:tblGrid>
        <w:gridCol w:w="7401"/>
        <w:gridCol w:w="1083"/>
      </w:tblGrid>
      <w:tr w:rsidR="00DA2A5C" w:rsidRPr="002F33AB" w14:paraId="0AA47410" w14:textId="77777777" w:rsidTr="00045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pct"/>
          </w:tcPr>
          <w:p w14:paraId="0A70D65C" w14:textId="77777777" w:rsidR="00DA2A5C" w:rsidRPr="002F33AB" w:rsidRDefault="00DA2A5C" w:rsidP="00123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Assignatures cursades</w:t>
            </w:r>
          </w:p>
        </w:tc>
        <w:tc>
          <w:tcPr>
            <w:tcW w:w="638" w:type="pct"/>
          </w:tcPr>
          <w:p w14:paraId="25DC2C83" w14:textId="77777777" w:rsidR="00DA2A5C" w:rsidRPr="002F33AB" w:rsidRDefault="00DA2A5C" w:rsidP="00123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Crèdits</w:t>
            </w:r>
          </w:p>
        </w:tc>
      </w:tr>
      <w:tr w:rsidR="00DA2A5C" w:rsidRPr="002F33AB" w14:paraId="4D4541A3" w14:textId="77777777" w:rsidTr="00045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2" w:type="pct"/>
          </w:tcPr>
          <w:p w14:paraId="62052E73" w14:textId="77777777" w:rsidR="00DA2A5C" w:rsidRDefault="00DA2A5C" w:rsidP="001230A7">
            <w:pPr>
              <w:rPr>
                <w:b w:val="0"/>
                <w:bCs w:val="0"/>
                <w:sz w:val="18"/>
                <w:szCs w:val="18"/>
              </w:rPr>
            </w:pPr>
          </w:p>
          <w:p w14:paraId="7BD3EB28" w14:textId="77777777" w:rsidR="000452DA" w:rsidRDefault="000452DA" w:rsidP="001230A7">
            <w:pPr>
              <w:rPr>
                <w:b w:val="0"/>
                <w:bCs w:val="0"/>
                <w:sz w:val="18"/>
                <w:szCs w:val="18"/>
              </w:rPr>
            </w:pPr>
          </w:p>
          <w:p w14:paraId="0BF167A1" w14:textId="77777777" w:rsidR="000452DA" w:rsidRDefault="000452DA" w:rsidP="001230A7">
            <w:pPr>
              <w:rPr>
                <w:b w:val="0"/>
                <w:bCs w:val="0"/>
                <w:sz w:val="18"/>
                <w:szCs w:val="18"/>
              </w:rPr>
            </w:pPr>
          </w:p>
          <w:p w14:paraId="472135F9" w14:textId="77777777" w:rsidR="000452DA" w:rsidRDefault="000452DA" w:rsidP="001230A7">
            <w:pPr>
              <w:rPr>
                <w:b w:val="0"/>
                <w:bCs w:val="0"/>
                <w:sz w:val="18"/>
                <w:szCs w:val="18"/>
              </w:rPr>
            </w:pPr>
          </w:p>
          <w:p w14:paraId="60206AEB" w14:textId="77777777" w:rsidR="000452DA" w:rsidRDefault="000452DA" w:rsidP="001230A7">
            <w:pPr>
              <w:rPr>
                <w:b w:val="0"/>
                <w:bCs w:val="0"/>
                <w:sz w:val="18"/>
                <w:szCs w:val="18"/>
              </w:rPr>
            </w:pPr>
          </w:p>
          <w:p w14:paraId="56B2B4ED" w14:textId="77777777" w:rsidR="000452DA" w:rsidRDefault="000452DA" w:rsidP="001230A7">
            <w:pPr>
              <w:rPr>
                <w:b w:val="0"/>
                <w:bCs w:val="0"/>
                <w:sz w:val="18"/>
                <w:szCs w:val="18"/>
              </w:rPr>
            </w:pPr>
          </w:p>
          <w:p w14:paraId="20D3D618" w14:textId="77777777" w:rsidR="000452DA" w:rsidRDefault="000452DA" w:rsidP="001230A7">
            <w:pPr>
              <w:rPr>
                <w:b w:val="0"/>
                <w:bCs w:val="0"/>
                <w:sz w:val="18"/>
                <w:szCs w:val="18"/>
              </w:rPr>
            </w:pPr>
          </w:p>
          <w:p w14:paraId="79C92311" w14:textId="77777777" w:rsidR="000452DA" w:rsidRDefault="000452DA" w:rsidP="001230A7">
            <w:pPr>
              <w:rPr>
                <w:b w:val="0"/>
                <w:bCs w:val="0"/>
                <w:sz w:val="18"/>
                <w:szCs w:val="18"/>
              </w:rPr>
            </w:pPr>
          </w:p>
          <w:p w14:paraId="345346E7" w14:textId="77777777" w:rsidR="000452DA" w:rsidRPr="002F33AB" w:rsidRDefault="000452DA" w:rsidP="001230A7">
            <w:pPr>
              <w:rPr>
                <w:sz w:val="18"/>
                <w:szCs w:val="18"/>
              </w:rPr>
            </w:pPr>
          </w:p>
        </w:tc>
        <w:tc>
          <w:tcPr>
            <w:tcW w:w="638" w:type="pct"/>
          </w:tcPr>
          <w:p w14:paraId="79D3CBFA" w14:textId="77777777" w:rsidR="00DA2A5C" w:rsidRPr="002F33AB" w:rsidRDefault="00DA2A5C" w:rsidP="001230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4F3E1F4" w14:textId="77777777" w:rsidR="00BA158C" w:rsidRPr="002F33AB" w:rsidRDefault="00BA158C"/>
    <w:p w14:paraId="4B304261" w14:textId="77777777" w:rsidR="006F3791" w:rsidRPr="002F33AB" w:rsidRDefault="000261DA">
      <w:r w:rsidRPr="002F33AB">
        <w:t>Palma,</w:t>
      </w:r>
      <w:r w:rsidR="004438B9">
        <w:t xml:space="preserve"> ____ d ____________ de 20__</w:t>
      </w:r>
    </w:p>
    <w:p w14:paraId="156F5D15" w14:textId="77777777" w:rsidR="000261DA" w:rsidRPr="002F33AB" w:rsidRDefault="00D84076">
      <w:r w:rsidRPr="00D84076">
        <w:rPr>
          <w:i/>
        </w:rPr>
        <w:t>Firma</w:t>
      </w:r>
      <w:r w:rsidR="000261DA" w:rsidRPr="002F33AB">
        <w:t>,</w:t>
      </w:r>
    </w:p>
    <w:p w14:paraId="6C5299EF" w14:textId="77777777" w:rsidR="000261DA" w:rsidRDefault="000261DA"/>
    <w:p w14:paraId="37E86594" w14:textId="77777777" w:rsidR="000452DA" w:rsidRDefault="000452DA"/>
    <w:p w14:paraId="698DAD10" w14:textId="77777777" w:rsidR="00901BEF" w:rsidRDefault="00901BEF">
      <w:r w:rsidRPr="006D163A">
        <w:t>Comissió de Reconeixement i Transferència de Crèdits</w:t>
      </w:r>
      <w:r w:rsidR="00D84076" w:rsidRPr="006D163A">
        <w:t>.</w:t>
      </w:r>
    </w:p>
    <w:p w14:paraId="7B3537E5" w14:textId="77777777" w:rsidR="006D163A" w:rsidRDefault="006D163A"/>
    <w:p w14:paraId="43AE3A69" w14:textId="77777777" w:rsidR="00E91FE1" w:rsidRPr="004C7576" w:rsidRDefault="00E91FE1" w:rsidP="00E91FE1">
      <w:pPr>
        <w:jc w:val="both"/>
        <w:rPr>
          <w:sz w:val="16"/>
          <w:szCs w:val="16"/>
        </w:rPr>
      </w:pPr>
      <w:r w:rsidRPr="004C7576">
        <w:rPr>
          <w:b/>
          <w:sz w:val="16"/>
          <w:szCs w:val="16"/>
        </w:rPr>
        <w:t>Nota:</w:t>
      </w:r>
      <w:r w:rsidRPr="004C7576">
        <w:rPr>
          <w:sz w:val="16"/>
          <w:szCs w:val="16"/>
        </w:rPr>
        <w:t xml:space="preserve"> La resolució de reconeixement de crèdits no implica la concessió de plaça al centre, que s’ha de sol·licitar seguint la normativa que sigui d’aplicació.</w:t>
      </w:r>
    </w:p>
    <w:p w14:paraId="0E03AF7B" w14:textId="77777777" w:rsidR="00E91FE1" w:rsidRPr="004C7576" w:rsidRDefault="00E91FE1" w:rsidP="00E91FE1">
      <w:pPr>
        <w:jc w:val="both"/>
        <w:rPr>
          <w:sz w:val="16"/>
          <w:szCs w:val="16"/>
        </w:rPr>
      </w:pPr>
      <w:r w:rsidRPr="004C7576">
        <w:rPr>
          <w:sz w:val="16"/>
          <w:szCs w:val="16"/>
        </w:rPr>
        <w:t>Documentació que s’ha d’adjuntar a la sol·licitud:</w:t>
      </w:r>
    </w:p>
    <w:p w14:paraId="3E6FB349" w14:textId="77777777" w:rsidR="00E91FE1" w:rsidRPr="004C7576" w:rsidRDefault="00E91FE1" w:rsidP="00E91FE1">
      <w:pPr>
        <w:pStyle w:val="Pargrafdellista"/>
        <w:numPr>
          <w:ilvl w:val="0"/>
          <w:numId w:val="1"/>
        </w:numPr>
        <w:jc w:val="both"/>
        <w:rPr>
          <w:sz w:val="16"/>
          <w:szCs w:val="16"/>
        </w:rPr>
      </w:pPr>
      <w:r w:rsidRPr="004C7576">
        <w:rPr>
          <w:sz w:val="16"/>
          <w:szCs w:val="16"/>
        </w:rPr>
        <w:t xml:space="preserve">Certificat acadèmic en el supòsit d’haver cursat un cicle formatiu de grau superior o un estudi universitari, en cas que la UIB no disposi d’aquesta informació. Si escau, s’haurà de presentar també el </w:t>
      </w:r>
      <w:r>
        <w:rPr>
          <w:sz w:val="16"/>
          <w:szCs w:val="16"/>
        </w:rPr>
        <w:t>programa</w:t>
      </w:r>
      <w:r w:rsidRPr="004C7576">
        <w:rPr>
          <w:sz w:val="16"/>
          <w:szCs w:val="16"/>
        </w:rPr>
        <w:t xml:space="preserve"> de les assignatures d’origen.</w:t>
      </w:r>
    </w:p>
    <w:p w14:paraId="5E3DDACC" w14:textId="77777777" w:rsidR="006D163A" w:rsidRPr="00E91FE1" w:rsidRDefault="00E91FE1" w:rsidP="00E91FE1">
      <w:pPr>
        <w:pStyle w:val="Pargrafdellista"/>
        <w:numPr>
          <w:ilvl w:val="0"/>
          <w:numId w:val="2"/>
        </w:numPr>
        <w:jc w:val="both"/>
        <w:rPr>
          <w:sz w:val="16"/>
          <w:szCs w:val="16"/>
        </w:rPr>
      </w:pPr>
      <w:r w:rsidRPr="004C7576">
        <w:rPr>
          <w:sz w:val="16"/>
          <w:szCs w:val="16"/>
        </w:rPr>
        <w:t>Acreditació de l’experiència laboral o d’haver exercit alguna activitat universitària, en el cas d’aquests supòsits</w:t>
      </w:r>
      <w:r>
        <w:rPr>
          <w:sz w:val="16"/>
          <w:szCs w:val="16"/>
        </w:rPr>
        <w:t>.</w:t>
      </w:r>
    </w:p>
    <w:sectPr w:rsidR="006D163A" w:rsidRPr="00E91FE1" w:rsidSect="00901BEF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AD90" w14:textId="77777777" w:rsidR="001230A7" w:rsidRDefault="001230A7" w:rsidP="00BA7E74">
      <w:pPr>
        <w:spacing w:after="0" w:line="240" w:lineRule="auto"/>
      </w:pPr>
      <w:r>
        <w:separator/>
      </w:r>
    </w:p>
  </w:endnote>
  <w:endnote w:type="continuationSeparator" w:id="0">
    <w:p w14:paraId="49927A03" w14:textId="77777777" w:rsidR="001230A7" w:rsidRDefault="001230A7" w:rsidP="00BA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F855" w14:textId="77777777" w:rsidR="001230A7" w:rsidRDefault="001230A7" w:rsidP="00BA7E74">
      <w:pPr>
        <w:spacing w:after="0" w:line="240" w:lineRule="auto"/>
      </w:pPr>
      <w:r>
        <w:separator/>
      </w:r>
    </w:p>
  </w:footnote>
  <w:footnote w:type="continuationSeparator" w:id="0">
    <w:p w14:paraId="2CB23F4D" w14:textId="77777777" w:rsidR="001230A7" w:rsidRDefault="001230A7" w:rsidP="00BA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4EFE" w14:textId="77777777" w:rsidR="001230A7" w:rsidRDefault="001230A7" w:rsidP="00BA7E74">
    <w:pPr>
      <w:pStyle w:val="Capalera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A441" w14:textId="77777777" w:rsidR="001230A7" w:rsidRDefault="001230A7" w:rsidP="00901BEF">
    <w:pPr>
      <w:pStyle w:val="Capalera"/>
      <w:ind w:left="-1134"/>
    </w:pPr>
    <w:r>
      <w:rPr>
        <w:noProof/>
        <w:lang w:val="es-ES" w:eastAsia="es-ES"/>
      </w:rPr>
      <w:drawing>
        <wp:inline distT="0" distB="0" distL="0" distR="0" wp14:anchorId="22F2E438" wp14:editId="5B2A0B70">
          <wp:extent cx="2514600" cy="699135"/>
          <wp:effectExtent l="0" t="0" r="0" b="5715"/>
          <wp:docPr id="1" name="Imatge 1" descr="\\servdoc.pas.uib.es\Usuaris$\mjp751\Mis documentos\1. Secretaria GCifre i B.Pinos\Instàncies reconeixements crèdits\F_Fisio_Inf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doc.pas.uib.es\Usuaris$\mjp751\Mis documentos\1. Secretaria GCifre i B.Pinos\Instàncies reconeixements crèdits\F_Fisio_Inf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BEE"/>
    <w:multiLevelType w:val="hybridMultilevel"/>
    <w:tmpl w:val="FD44A1CA"/>
    <w:lvl w:ilvl="0" w:tplc="C6FC44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76DFC"/>
    <w:multiLevelType w:val="hybridMultilevel"/>
    <w:tmpl w:val="51F8241C"/>
    <w:lvl w:ilvl="0" w:tplc="C6FC44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822695">
    <w:abstractNumId w:val="0"/>
  </w:num>
  <w:num w:numId="2" w16cid:durableId="189242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74"/>
    <w:rsid w:val="00021E9E"/>
    <w:rsid w:val="00021FE9"/>
    <w:rsid w:val="000261DA"/>
    <w:rsid w:val="00043B07"/>
    <w:rsid w:val="000452DA"/>
    <w:rsid w:val="00045CD3"/>
    <w:rsid w:val="0006404C"/>
    <w:rsid w:val="0006715A"/>
    <w:rsid w:val="000C66F4"/>
    <w:rsid w:val="00106639"/>
    <w:rsid w:val="001230A7"/>
    <w:rsid w:val="001365FC"/>
    <w:rsid w:val="00136953"/>
    <w:rsid w:val="00143DC5"/>
    <w:rsid w:val="00163B51"/>
    <w:rsid w:val="001D0929"/>
    <w:rsid w:val="001F1F66"/>
    <w:rsid w:val="002701BB"/>
    <w:rsid w:val="002720A0"/>
    <w:rsid w:val="0027678F"/>
    <w:rsid w:val="00285A3A"/>
    <w:rsid w:val="00297A46"/>
    <w:rsid w:val="002F33AB"/>
    <w:rsid w:val="003304AA"/>
    <w:rsid w:val="00343960"/>
    <w:rsid w:val="00346165"/>
    <w:rsid w:val="0035422B"/>
    <w:rsid w:val="003B7ADD"/>
    <w:rsid w:val="003C5CC3"/>
    <w:rsid w:val="003F25BB"/>
    <w:rsid w:val="00400D82"/>
    <w:rsid w:val="00407265"/>
    <w:rsid w:val="004423DD"/>
    <w:rsid w:val="004438B9"/>
    <w:rsid w:val="00465018"/>
    <w:rsid w:val="004C11AF"/>
    <w:rsid w:val="004C45D0"/>
    <w:rsid w:val="004E6A60"/>
    <w:rsid w:val="00540273"/>
    <w:rsid w:val="00562C38"/>
    <w:rsid w:val="005A52C9"/>
    <w:rsid w:val="005D67C2"/>
    <w:rsid w:val="00631CBF"/>
    <w:rsid w:val="00642EBC"/>
    <w:rsid w:val="0064469E"/>
    <w:rsid w:val="006976D9"/>
    <w:rsid w:val="006979C2"/>
    <w:rsid w:val="006D163A"/>
    <w:rsid w:val="006F3791"/>
    <w:rsid w:val="00707ABE"/>
    <w:rsid w:val="007742E5"/>
    <w:rsid w:val="00776AD9"/>
    <w:rsid w:val="007801C5"/>
    <w:rsid w:val="00794667"/>
    <w:rsid w:val="008A0E23"/>
    <w:rsid w:val="008C4938"/>
    <w:rsid w:val="008E0144"/>
    <w:rsid w:val="008F0305"/>
    <w:rsid w:val="00901BEF"/>
    <w:rsid w:val="00920FF5"/>
    <w:rsid w:val="00990815"/>
    <w:rsid w:val="0099274B"/>
    <w:rsid w:val="009C53AD"/>
    <w:rsid w:val="009C5EB1"/>
    <w:rsid w:val="009D5E6F"/>
    <w:rsid w:val="00A22F36"/>
    <w:rsid w:val="00A47DAF"/>
    <w:rsid w:val="00A702A0"/>
    <w:rsid w:val="00AF009E"/>
    <w:rsid w:val="00B0079A"/>
    <w:rsid w:val="00B11F6C"/>
    <w:rsid w:val="00B776F2"/>
    <w:rsid w:val="00BA158C"/>
    <w:rsid w:val="00BA405F"/>
    <w:rsid w:val="00BA7E74"/>
    <w:rsid w:val="00BC15EA"/>
    <w:rsid w:val="00BC480D"/>
    <w:rsid w:val="00C17E95"/>
    <w:rsid w:val="00C34883"/>
    <w:rsid w:val="00C44AFD"/>
    <w:rsid w:val="00C955AF"/>
    <w:rsid w:val="00CA7CF5"/>
    <w:rsid w:val="00CE4F02"/>
    <w:rsid w:val="00D4593C"/>
    <w:rsid w:val="00D84076"/>
    <w:rsid w:val="00DA2A5C"/>
    <w:rsid w:val="00DC4C6E"/>
    <w:rsid w:val="00DF3BA2"/>
    <w:rsid w:val="00E437B6"/>
    <w:rsid w:val="00E91FE1"/>
    <w:rsid w:val="00EB272E"/>
    <w:rsid w:val="00F1563C"/>
    <w:rsid w:val="00F44866"/>
    <w:rsid w:val="00F53A87"/>
    <w:rsid w:val="00F83BBA"/>
    <w:rsid w:val="00FB29C6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994C9E"/>
  <w15:docId w15:val="{3E078992-5F17-4A27-BEAF-7897B9A7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83"/>
    <w:rPr>
      <w:rFonts w:ascii="UIBsans Light" w:hAnsi="UIBsans Light"/>
      <w:sz w:val="24"/>
      <w:szCs w:val="24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BA7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BA7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A7E74"/>
    <w:rPr>
      <w:rFonts w:ascii="UIBsans Light" w:hAnsi="UIBsans Light"/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A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A7E74"/>
    <w:rPr>
      <w:rFonts w:ascii="Tahoma" w:hAnsi="Tahoma" w:cs="Tahoma"/>
      <w:sz w:val="16"/>
      <w:szCs w:val="16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BA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table" w:styleId="Taulaambquadrcula">
    <w:name w:val="Table Grid"/>
    <w:basedOn w:val="Taulanormal"/>
    <w:uiPriority w:val="59"/>
    <w:rsid w:val="006F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listaclaramfasi1">
    <w:name w:val="Light List Accent 1"/>
    <w:basedOn w:val="Taulanormal"/>
    <w:uiPriority w:val="61"/>
    <w:rsid w:val="00776A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nlla">
    <w:name w:val="Hyperlink"/>
    <w:basedOn w:val="Lletraperdefectedelpargraf"/>
    <w:uiPriority w:val="99"/>
    <w:semiHidden/>
    <w:unhideWhenUsed/>
    <w:rsid w:val="009C5EB1"/>
    <w:rPr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A22F36"/>
    <w:rPr>
      <w:color w:val="808080"/>
    </w:rPr>
  </w:style>
  <w:style w:type="paragraph" w:styleId="Pargrafdellista">
    <w:name w:val="List Paragraph"/>
    <w:basedOn w:val="Normal"/>
    <w:uiPriority w:val="34"/>
    <w:qFormat/>
    <w:rsid w:val="006D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3F8EE2BED4A35A6A9C36D8446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5FB8-E0FA-4A76-9033-E2B3F2C75BBC}"/>
      </w:docPartPr>
      <w:docPartBody>
        <w:p w:rsidR="006704CE" w:rsidRDefault="00FD72A5" w:rsidP="00FD72A5">
          <w:pPr>
            <w:pStyle w:val="4293F8EE2BED4A35A6A9C36D84461FE3"/>
          </w:pPr>
          <w:r w:rsidRPr="00AF7CEC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93"/>
    <w:rsid w:val="000E73BF"/>
    <w:rsid w:val="00142B39"/>
    <w:rsid w:val="00181C78"/>
    <w:rsid w:val="001F46A2"/>
    <w:rsid w:val="00220E19"/>
    <w:rsid w:val="0027678F"/>
    <w:rsid w:val="00496C2B"/>
    <w:rsid w:val="00541993"/>
    <w:rsid w:val="006704CE"/>
    <w:rsid w:val="00785C3E"/>
    <w:rsid w:val="00BD236E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FD72A5"/>
    <w:rPr>
      <w:color w:val="808080"/>
    </w:rPr>
  </w:style>
  <w:style w:type="paragraph" w:customStyle="1" w:styleId="4293F8EE2BED4A35A6A9C36D84461FE3">
    <w:name w:val="4293F8EE2BED4A35A6A9C36D84461FE3"/>
    <w:rsid w:val="00FD7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E413-BE87-4DEC-83E3-18396EA1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Vivancos Tarré</dc:creator>
  <cp:lastModifiedBy>Núria Brunet Monserrat</cp:lastModifiedBy>
  <cp:revision>2</cp:revision>
  <cp:lastPrinted>2018-12-11T12:14:00Z</cp:lastPrinted>
  <dcterms:created xsi:type="dcterms:W3CDTF">2025-07-01T11:24:00Z</dcterms:created>
  <dcterms:modified xsi:type="dcterms:W3CDTF">2025-07-01T11:24:00Z</dcterms:modified>
</cp:coreProperties>
</file>